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CA" w:rsidRDefault="00E70CCA" w:rsidP="00E70CC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sz w:val="36"/>
          <w:szCs w:val="36"/>
        </w:rPr>
        <w:t>Harris-Stowe State University</w:t>
      </w:r>
    </w:p>
    <w:p w:rsidR="00E70CCA" w:rsidRDefault="00E70CCA" w:rsidP="00E70CC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sz w:val="27"/>
          <w:szCs w:val="27"/>
        </w:rPr>
        <w:t>Minority Science and Engineering Improvement Program (MSEIP) Conference 2017</w:t>
      </w:r>
    </w:p>
    <w:p w:rsidR="00E70CCA" w:rsidRDefault="00E70CCA" w:rsidP="00E70CC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sz w:val="44"/>
          <w:szCs w:val="44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sz w:val="27"/>
          <w:szCs w:val="27"/>
        </w:rPr>
        <w:t>Sunday, April 9, 2017</w:t>
      </w:r>
    </w:p>
    <w:p w:rsidR="00E70CCA" w:rsidRDefault="00E70CCA" w:rsidP="00E70CC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sz w:val="27"/>
          <w:szCs w:val="27"/>
        </w:rPr>
        <w:t>Atrium Hotel &amp; Conference Center</w:t>
      </w:r>
    </w:p>
    <w:p w:rsidR="00E70CCA" w:rsidRDefault="00E70CCA" w:rsidP="00E70CCA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</w:pPr>
      <w:r>
        <w:rPr>
          <w:rFonts w:ascii="Calibri" w:hAnsi="Calibri"/>
          <w:sz w:val="16"/>
          <w:szCs w:val="16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sz w:val="16"/>
          <w:szCs w:val="16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sz w:val="44"/>
          <w:szCs w:val="44"/>
        </w:rPr>
        <w:t>Agenda</w:t>
      </w:r>
      <w:bookmarkStart w:id="0" w:name="_GoBack"/>
      <w:bookmarkEnd w:id="0"/>
    </w:p>
    <w:p w:rsidR="00E70CCA" w:rsidRDefault="00E70CCA" w:rsidP="00E70CC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sz w:val="44"/>
          <w:szCs w:val="44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8:30 am- 9:30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Breakfast and Registration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9:30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Welcome and Opening Remarks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Jay </w:t>
      </w:r>
      <w:proofErr w:type="spellStart"/>
      <w:r>
        <w:rPr>
          <w:rFonts w:ascii="Calibri" w:hAnsi="Calibri"/>
        </w:rPr>
        <w:t>Balakrishna</w:t>
      </w:r>
      <w:proofErr w:type="spellEnd"/>
      <w:r>
        <w:rPr>
          <w:rFonts w:ascii="Calibri" w:hAnsi="Calibri"/>
        </w:rPr>
        <w:t>, PhD- PI MSEIP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Harris-Stowe State University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Ann </w:t>
      </w:r>
      <w:proofErr w:type="spellStart"/>
      <w:r>
        <w:rPr>
          <w:rFonts w:ascii="Calibri" w:hAnsi="Calibri"/>
        </w:rPr>
        <w:t>Podleski</w:t>
      </w:r>
      <w:proofErr w:type="spellEnd"/>
      <w:r>
        <w:rPr>
          <w:rFonts w:ascii="Calibri" w:hAnsi="Calibri"/>
        </w:rPr>
        <w:t>, PhD- Chair,</w:t>
      </w:r>
      <w:proofErr w:type="gramStart"/>
      <w:r>
        <w:rPr>
          <w:rFonts w:ascii="Calibri" w:hAnsi="Calibri"/>
        </w:rPr>
        <w:t>  Math</w:t>
      </w:r>
      <w:proofErr w:type="gramEnd"/>
      <w:r>
        <w:rPr>
          <w:rFonts w:ascii="Calibri" w:hAnsi="Calibri"/>
        </w:rPr>
        <w:t xml:space="preserve"> and Natural Sciences Department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Harris-Stowe State University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proofErr w:type="spellStart"/>
      <w:r>
        <w:rPr>
          <w:rFonts w:ascii="Calibri" w:hAnsi="Calibri"/>
        </w:rPr>
        <w:t>Sudarsan</w:t>
      </w:r>
      <w:proofErr w:type="spellEnd"/>
      <w:r>
        <w:rPr>
          <w:rFonts w:ascii="Calibri" w:hAnsi="Calibri"/>
        </w:rPr>
        <w:t xml:space="preserve"> Kant, PhD- Dean,</w:t>
      </w:r>
      <w:proofErr w:type="gramStart"/>
      <w:r>
        <w:rPr>
          <w:rFonts w:ascii="Calibri" w:hAnsi="Calibri"/>
        </w:rPr>
        <w:t>  College</w:t>
      </w:r>
      <w:proofErr w:type="gramEnd"/>
      <w:r>
        <w:rPr>
          <w:rFonts w:ascii="Calibri" w:hAnsi="Calibri"/>
        </w:rPr>
        <w:t xml:space="preserve"> of Arts and Sciences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Harris-Stowe State University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 xml:space="preserve">9:40- 10:00 am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“Growing Food and Green Infrastructure on the FOOD ROOF Farm”</w:t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 xml:space="preserve">Mary </w:t>
      </w:r>
      <w:proofErr w:type="spellStart"/>
      <w:r>
        <w:rPr>
          <w:rFonts w:ascii="Calibri" w:hAnsi="Calibri"/>
        </w:rPr>
        <w:t>Ostafi</w:t>
      </w:r>
      <w:proofErr w:type="spellEnd"/>
      <w:r>
        <w:rPr>
          <w:rFonts w:ascii="Calibri" w:hAnsi="Calibri"/>
        </w:rPr>
        <w:t>- Founder and Executive Director 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Urban Harvest STL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>10:00-10:20 am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“Social and Environmental Synthesis toward Urban Sustainability: GIS, Satellite Remote Sensing, and Unmanned Aerial Systems”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Wasit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Wulamu</w:t>
      </w:r>
      <w:proofErr w:type="spellEnd"/>
      <w:r>
        <w:rPr>
          <w:rFonts w:ascii="Calibri" w:hAnsi="Calibri"/>
        </w:rPr>
        <w:t>, PhD- Assistant Professor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Center for Sustainability, Saint Louis University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10:20- 10:40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“What is Permaculture and Why Should I Care?”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Michelle </w:t>
      </w:r>
      <w:proofErr w:type="spellStart"/>
      <w:r>
        <w:rPr>
          <w:rFonts w:ascii="Calibri" w:hAnsi="Calibri"/>
        </w:rPr>
        <w:t>Salois</w:t>
      </w:r>
      <w:proofErr w:type="spellEnd"/>
      <w:r>
        <w:rPr>
          <w:rFonts w:ascii="Calibri" w:hAnsi="Calibri"/>
        </w:rPr>
        <w:t>- Certified Permaculture Designer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St. Louis Permaculture Design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>10:40-11:00 am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“Multiple Choice: Various Urban Ecology&amp; Conservation Perspectives Taught at UMSL”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>Sarah Bell- UMSL 3R’s Specialist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Missouri- St. Louis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lastRenderedPageBreak/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>Trevor Dobbs- UMSL 3R’s Specialist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Missouri- St. Louis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11:00- 11:20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Morning Break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>11:20- 11:40 am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“Little Things Adding Up: The Sunflower Project, Water and Energy Conservation at Home”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>Richard Reilly, LEED AP, BPI BA, BOC- Energy Programs Manager</w:t>
      </w:r>
    </w:p>
    <w:p w:rsidR="00E70CCA" w:rsidRDefault="00E70CCA" w:rsidP="00E70CCA">
      <w:pPr>
        <w:pStyle w:val="NormalWeb"/>
        <w:spacing w:before="0" w:beforeAutospacing="0" w:after="16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t xml:space="preserve">Missouri Botanical Garden’s </w:t>
      </w:r>
      <w:proofErr w:type="spellStart"/>
      <w:r>
        <w:rPr>
          <w:rFonts w:ascii="Calibri" w:hAnsi="Calibri"/>
          <w:color w:val="000000"/>
        </w:rPr>
        <w:t>EarthWays</w:t>
      </w:r>
      <w:proofErr w:type="spellEnd"/>
      <w:r>
        <w:rPr>
          <w:rFonts w:ascii="Calibri" w:hAnsi="Calibri"/>
          <w:color w:val="000000"/>
        </w:rPr>
        <w:t xml:space="preserve"> Center</w:t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>11:40 am- 12:00 pm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“The Pathway to Lifelong Learning as a Sustainability Native: UMSL Fills in the Gaps with New Degree Programs”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 xml:space="preserve">Theresa Coble, PhD- </w:t>
      </w:r>
      <w:r>
        <w:rPr>
          <w:rStyle w:val="Strong"/>
          <w:rFonts w:ascii="Calibri" w:hAnsi="Calibri" w:cs="Helvetica"/>
          <w:shd w:val="clear" w:color="auto" w:fill="FFFFFF"/>
        </w:rPr>
        <w:t>Professor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Missouri- St. Louis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 xml:space="preserve">Timothy </w:t>
      </w:r>
      <w:proofErr w:type="spellStart"/>
      <w:r>
        <w:rPr>
          <w:rFonts w:ascii="Calibri" w:hAnsi="Calibri"/>
        </w:rPr>
        <w:t>Makubuya</w:t>
      </w:r>
      <w:proofErr w:type="spellEnd"/>
      <w:r>
        <w:rPr>
          <w:rFonts w:ascii="Calibri" w:hAnsi="Calibri"/>
        </w:rPr>
        <w:t>, PhD- Assistant Teaching Professor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University of Missouri- St. Louis 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 xml:space="preserve">Katy Mike </w:t>
      </w:r>
      <w:proofErr w:type="spellStart"/>
      <w:r>
        <w:rPr>
          <w:rFonts w:ascii="Calibri" w:hAnsi="Calibri"/>
        </w:rPr>
        <w:t>Smiastrla</w:t>
      </w:r>
      <w:proofErr w:type="spellEnd"/>
      <w:r>
        <w:rPr>
          <w:rFonts w:ascii="Calibri" w:hAnsi="Calibri"/>
        </w:rPr>
        <w:t>- Sustainability Coordinator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Missouri- St. Louis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>12:00-12:30 pm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Minority Science Engineering Improvement Program (MSEIP) Student Panel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Moderator: </w:t>
      </w:r>
      <w:proofErr w:type="spellStart"/>
      <w:r>
        <w:rPr>
          <w:rFonts w:ascii="Calibri" w:hAnsi="Calibri"/>
        </w:rPr>
        <w:t>Tawana</w:t>
      </w:r>
      <w:proofErr w:type="spellEnd"/>
      <w:r>
        <w:rPr>
          <w:rFonts w:ascii="Calibri" w:hAnsi="Calibri"/>
        </w:rPr>
        <w:t xml:space="preserve"> Williams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Panelists: Donna Hall, Robin Rayford, </w:t>
      </w:r>
      <w:proofErr w:type="spellStart"/>
      <w:r>
        <w:rPr>
          <w:rFonts w:ascii="Calibri" w:hAnsi="Calibri"/>
        </w:rPr>
        <w:t>Kweli</w:t>
      </w:r>
      <w:proofErr w:type="spellEnd"/>
      <w:r>
        <w:rPr>
          <w:rFonts w:ascii="Calibri" w:hAnsi="Calibri"/>
        </w:rPr>
        <w:t xml:space="preserve"> Shotwell, and</w:t>
      </w:r>
    </w:p>
    <w:p w:rsidR="00E70CCA" w:rsidRDefault="00E70CCA" w:rsidP="00E70CCA">
      <w:pPr>
        <w:pStyle w:val="NormalWeb"/>
        <w:spacing w:before="0" w:beforeAutospacing="0" w:after="0" w:afterAutospacing="0"/>
        <w:ind w:left="3600"/>
      </w:pPr>
      <w:r>
        <w:rPr>
          <w:rFonts w:ascii="Calibri" w:hAnsi="Calibri"/>
        </w:rPr>
        <w:t xml:space="preserve">     Iran Williams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Harris-Stowe State University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12:30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Student Poster Session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1:00- 2:00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Lunch and Student Poster Session Continues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tab/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2:00- 2:20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“The Value of Nearby Nature and its Role in Sustainability”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John Wagner- Director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Bi-State Development Research Institute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>2:20- 2:40 pm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“Art, Cultural and Urban Ecology as catalyst for Economic Development in ESTL”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Jasmin Aber- President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CEL Center for Architecture + Design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2:40- 3:00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"Home Performance -A Better Approach"</w:t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>Harold Coleman- Associate/Home Performance Consultant</w:t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lastRenderedPageBreak/>
        <w:t>ICF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>3:00-3:00 pm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Minority Science Engineering Improvement Program (MSEIP) Faculty Panel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70CCA" w:rsidRDefault="00E70CCA" w:rsidP="00E70CCA">
      <w:pPr>
        <w:pStyle w:val="NormalWeb"/>
        <w:spacing w:before="0" w:beforeAutospacing="0" w:after="0" w:afterAutospacing="0"/>
        <w:ind w:left="2880"/>
      </w:pPr>
      <w:r>
        <w:rPr>
          <w:rFonts w:ascii="Calibri" w:hAnsi="Calibri"/>
        </w:rPr>
        <w:t xml:space="preserve">Moderator: Jay </w:t>
      </w:r>
      <w:proofErr w:type="spellStart"/>
      <w:r>
        <w:rPr>
          <w:rFonts w:ascii="Calibri" w:hAnsi="Calibri"/>
        </w:rPr>
        <w:t>Balakrishna</w:t>
      </w:r>
      <w:proofErr w:type="spellEnd"/>
      <w:r>
        <w:rPr>
          <w:rFonts w:ascii="Calibri" w:hAnsi="Calibri"/>
        </w:rPr>
        <w:t>, PhD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Panelists: Ann </w:t>
      </w:r>
      <w:proofErr w:type="spellStart"/>
      <w:r>
        <w:rPr>
          <w:rFonts w:ascii="Calibri" w:hAnsi="Calibri"/>
        </w:rPr>
        <w:t>Podleski</w:t>
      </w:r>
      <w:proofErr w:type="spellEnd"/>
      <w:r>
        <w:rPr>
          <w:rFonts w:ascii="Calibri" w:hAnsi="Calibri"/>
        </w:rPr>
        <w:t xml:space="preserve">, PhD, </w:t>
      </w:r>
      <w:proofErr w:type="spellStart"/>
      <w:r>
        <w:rPr>
          <w:rFonts w:ascii="Calibri" w:hAnsi="Calibri"/>
        </w:rPr>
        <w:t>Sudarsan</w:t>
      </w:r>
      <w:proofErr w:type="spellEnd"/>
      <w:r>
        <w:rPr>
          <w:rFonts w:ascii="Calibri" w:hAnsi="Calibri"/>
        </w:rPr>
        <w:t xml:space="preserve"> Kant, PhD,</w:t>
      </w:r>
    </w:p>
    <w:p w:rsidR="00E70CCA" w:rsidRDefault="00E70CCA" w:rsidP="00E70CCA">
      <w:pPr>
        <w:pStyle w:val="NormalWeb"/>
        <w:spacing w:before="0" w:beforeAutospacing="0" w:after="0" w:afterAutospacing="0"/>
        <w:ind w:left="3600"/>
      </w:pPr>
      <w:r>
        <w:rPr>
          <w:rFonts w:ascii="Calibri" w:hAnsi="Calibri"/>
        </w:rPr>
        <w:t xml:space="preserve">     </w:t>
      </w:r>
      <w:proofErr w:type="spellStart"/>
      <w:r>
        <w:rPr>
          <w:rFonts w:ascii="Calibri" w:hAnsi="Calibri"/>
        </w:rPr>
        <w:t>Anbreen</w:t>
      </w:r>
      <w:proofErr w:type="spellEnd"/>
      <w:r>
        <w:rPr>
          <w:rFonts w:ascii="Calibri" w:hAnsi="Calibri"/>
        </w:rPr>
        <w:t xml:space="preserve"> Bashir, PhD, and </w:t>
      </w:r>
      <w:proofErr w:type="spellStart"/>
      <w:r>
        <w:rPr>
          <w:rFonts w:ascii="Calibri" w:hAnsi="Calibri"/>
        </w:rPr>
        <w:t>Statha</w:t>
      </w:r>
      <w:proofErr w:type="spellEnd"/>
      <w:r>
        <w:rPr>
          <w:rFonts w:ascii="Calibri" w:hAnsi="Calibri"/>
        </w:rPr>
        <w:t xml:space="preserve"> Kline-Cherry, PhD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Harris-Stowe State University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3:30- 3:50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Afternoon Break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3:50- 4:10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“Nature Inspired Design”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Nick Speed- Volunteer Coordinator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EarthDance</w:t>
      </w:r>
      <w:proofErr w:type="spellEnd"/>
      <w:r>
        <w:rPr>
          <w:rFonts w:ascii="Calibri" w:hAnsi="Calibri"/>
        </w:rPr>
        <w:t xml:space="preserve"> Organic Farm School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  <w:ind w:left="2880" w:hanging="2880"/>
      </w:pPr>
      <w:r>
        <w:rPr>
          <w:rFonts w:ascii="Calibri" w:hAnsi="Calibri"/>
        </w:rPr>
        <w:t>4:10- 4:30pm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“Everyone Eats: Creating a Food-Based Economic Engine in Disadvantaged Neighborhoods”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>Sylvester Brown- Director</w:t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>The Sweet Potato Project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4:30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Closing Remarks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Jay </w:t>
      </w:r>
      <w:proofErr w:type="spellStart"/>
      <w:r>
        <w:rPr>
          <w:rFonts w:ascii="Calibri" w:hAnsi="Calibri"/>
        </w:rPr>
        <w:t>Balakrishna</w:t>
      </w:r>
      <w:proofErr w:type="spellEnd"/>
      <w:r>
        <w:rPr>
          <w:rFonts w:ascii="Calibri" w:hAnsi="Calibri"/>
        </w:rPr>
        <w:t>, PhD- PI MSEIP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Harris-Stowe State University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70CCA" w:rsidRDefault="00E70CCA" w:rsidP="00E70CC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4:45- 6:00pm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HSSU MSEIP 2017 Conference Reception</w:t>
      </w:r>
    </w:p>
    <w:p w:rsidR="00E70CCA" w:rsidRDefault="00E70CCA" w:rsidP="00E70CCA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/>
        </w:rPr>
        <w:t>Great Rivers Tap and Grill in the Atrium</w:t>
      </w:r>
    </w:p>
    <w:p w:rsidR="00FF6240" w:rsidRDefault="00FF6240"/>
    <w:sectPr w:rsidR="00FF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CA"/>
    <w:rsid w:val="00E70CCA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40B50-4D6D-4E85-B588-F7DBFAE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MSEIP</dc:creator>
  <cp:keywords/>
  <dc:description/>
  <cp:lastModifiedBy>MSEIP</cp:lastModifiedBy>
  <cp:revision>1</cp:revision>
  <dcterms:created xsi:type="dcterms:W3CDTF">2017-05-12T19:21:00Z</dcterms:created>
  <dcterms:modified xsi:type="dcterms:W3CDTF">2017-05-12T19:22:00Z</dcterms:modified>
</cp:coreProperties>
</file>